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541" w:rsidRDefault="00FA0847">
      <w:pPr>
        <w:spacing w:after="0" w:line="240" w:lineRule="auto"/>
        <w:ind w:firstLine="708"/>
        <w:jc w:val="right"/>
        <w:rPr>
          <w:rFonts w:eastAsia="Times New Roman" w:cs="Times New Roman"/>
          <w:color w:val="000000"/>
          <w:sz w:val="24"/>
          <w:szCs w:val="20"/>
          <w:lang w:eastAsia="hr-HR"/>
        </w:rPr>
      </w:pPr>
      <w:r>
        <w:rPr>
          <w:rFonts w:eastAsia="Times New Roman" w:cs="Times New Roman"/>
          <w:color w:val="000000"/>
          <w:sz w:val="24"/>
          <w:szCs w:val="20"/>
          <w:lang w:eastAsia="hr-HR"/>
        </w:rPr>
        <w:t>svibanj</w:t>
      </w:r>
      <w:bookmarkStart w:id="0" w:name="_GoBack"/>
      <w:bookmarkEnd w:id="0"/>
      <w:r w:rsidR="000F435F">
        <w:rPr>
          <w:rFonts w:eastAsia="Times New Roman" w:cs="Times New Roman"/>
          <w:color w:val="000000"/>
          <w:sz w:val="24"/>
          <w:szCs w:val="20"/>
          <w:lang w:eastAsia="hr-HR"/>
        </w:rPr>
        <w:t>, 2024.</w:t>
      </w:r>
    </w:p>
    <w:p w:rsidR="007E2541" w:rsidRDefault="000F435F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  <w:r>
        <w:rPr>
          <w:rFonts w:eastAsia="Times New Roman" w:cs="Times New Roman"/>
          <w:color w:val="000000"/>
          <w:sz w:val="24"/>
          <w:szCs w:val="20"/>
          <w:lang w:eastAsia="hr-HR"/>
        </w:rPr>
        <w:t>Poštovani roditelji,</w:t>
      </w:r>
    </w:p>
    <w:p w:rsidR="007E2541" w:rsidRDefault="007E2541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</w:p>
    <w:p w:rsidR="007E2541" w:rsidRDefault="000F435F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  <w:r>
        <w:rPr>
          <w:rFonts w:eastAsia="Times New Roman" w:cs="Times New Roman"/>
          <w:b/>
          <w:color w:val="000000"/>
          <w:sz w:val="24"/>
          <w:szCs w:val="20"/>
          <w:lang w:eastAsia="hr-HR"/>
        </w:rPr>
        <w:t>Ugovori o uključivanju u program produženog boravka</w:t>
      </w:r>
      <w:r>
        <w:rPr>
          <w:rFonts w:eastAsia="Times New Roman" w:cs="Times New Roman"/>
          <w:color w:val="000000"/>
          <w:sz w:val="24"/>
          <w:szCs w:val="20"/>
          <w:lang w:eastAsia="hr-HR"/>
        </w:rPr>
        <w:t xml:space="preserve"> za školsku godinu 2024./2025. </w:t>
      </w:r>
      <w:r>
        <w:rPr>
          <w:rFonts w:eastAsia="Times New Roman" w:cs="Times New Roman"/>
          <w:b/>
          <w:color w:val="000000"/>
          <w:sz w:val="24"/>
          <w:szCs w:val="20"/>
          <w:lang w:eastAsia="hr-HR"/>
        </w:rPr>
        <w:t>potpisivat će se, uz predočenje potrebne dokumentacije tijekom lipnja</w:t>
      </w:r>
      <w:r>
        <w:rPr>
          <w:rFonts w:eastAsia="Times New Roman" w:cs="Times New Roman"/>
          <w:color w:val="000000"/>
          <w:sz w:val="24"/>
          <w:szCs w:val="20"/>
          <w:lang w:eastAsia="hr-HR"/>
        </w:rPr>
        <w:t>:</w:t>
      </w:r>
    </w:p>
    <w:p w:rsidR="007E2541" w:rsidRDefault="007E2541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</w:p>
    <w:p w:rsidR="007E2541" w:rsidRDefault="000F435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  <w:r>
        <w:rPr>
          <w:rFonts w:eastAsia="Times New Roman" w:cs="Times New Roman"/>
          <w:b/>
          <w:color w:val="000000"/>
          <w:sz w:val="24"/>
          <w:szCs w:val="20"/>
          <w:lang w:eastAsia="hr-HR"/>
        </w:rPr>
        <w:t>Budući učenici prvih razreda</w:t>
      </w:r>
      <w:r>
        <w:rPr>
          <w:rFonts w:eastAsia="Times New Roman" w:cs="Times New Roman"/>
          <w:color w:val="000000"/>
          <w:sz w:val="24"/>
          <w:szCs w:val="20"/>
          <w:lang w:eastAsia="hr-HR"/>
        </w:rPr>
        <w:t xml:space="preserve"> – prilikom upisa,</w:t>
      </w:r>
      <w:r w:rsidR="003E4A8E">
        <w:rPr>
          <w:rFonts w:eastAsia="Times New Roman" w:cs="Times New Roman"/>
          <w:color w:val="000000"/>
          <w:sz w:val="24"/>
          <w:szCs w:val="20"/>
          <w:lang w:eastAsia="hr-HR"/>
        </w:rPr>
        <w:t xml:space="preserve"> </w:t>
      </w:r>
      <w:r w:rsidR="003E4A8E" w:rsidRPr="00667308">
        <w:rPr>
          <w:rFonts w:eastAsia="Times New Roman" w:cs="Times New Roman"/>
          <w:b/>
          <w:color w:val="000000"/>
          <w:sz w:val="24"/>
          <w:szCs w:val="20"/>
          <w:lang w:eastAsia="hr-HR"/>
        </w:rPr>
        <w:t>1</w:t>
      </w:r>
      <w:r w:rsidR="00AF7638" w:rsidRPr="00667308">
        <w:rPr>
          <w:rFonts w:eastAsia="Times New Roman" w:cs="Times New Roman"/>
          <w:b/>
          <w:color w:val="000000"/>
          <w:sz w:val="24"/>
          <w:szCs w:val="20"/>
          <w:lang w:eastAsia="hr-HR"/>
        </w:rPr>
        <w:t>3</w:t>
      </w:r>
      <w:r w:rsidR="003E4A8E" w:rsidRPr="00667308">
        <w:rPr>
          <w:rFonts w:eastAsia="Times New Roman" w:cs="Times New Roman"/>
          <w:b/>
          <w:color w:val="000000"/>
          <w:sz w:val="24"/>
          <w:szCs w:val="20"/>
          <w:lang w:eastAsia="hr-HR"/>
        </w:rPr>
        <w:t>. 6. i 1</w:t>
      </w:r>
      <w:r w:rsidR="00AF7638" w:rsidRPr="00667308">
        <w:rPr>
          <w:rFonts w:eastAsia="Times New Roman" w:cs="Times New Roman"/>
          <w:b/>
          <w:color w:val="000000"/>
          <w:sz w:val="24"/>
          <w:szCs w:val="20"/>
          <w:lang w:eastAsia="hr-HR"/>
        </w:rPr>
        <w:t>4</w:t>
      </w:r>
      <w:r w:rsidR="003E4A8E" w:rsidRPr="00667308">
        <w:rPr>
          <w:rFonts w:eastAsia="Times New Roman" w:cs="Times New Roman"/>
          <w:b/>
          <w:color w:val="000000"/>
          <w:sz w:val="24"/>
          <w:szCs w:val="20"/>
          <w:lang w:eastAsia="hr-HR"/>
        </w:rPr>
        <w:t xml:space="preserve">. 6. </w:t>
      </w:r>
      <w:r w:rsidRPr="00667308">
        <w:rPr>
          <w:rFonts w:eastAsia="Times New Roman" w:cs="Times New Roman"/>
          <w:b/>
          <w:color w:val="000000"/>
          <w:sz w:val="24"/>
          <w:szCs w:val="20"/>
          <w:lang w:eastAsia="hr-HR"/>
        </w:rPr>
        <w:t>od 15.00 do 19.00</w:t>
      </w:r>
      <w:r>
        <w:rPr>
          <w:rFonts w:eastAsia="Times New Roman" w:cs="Times New Roman"/>
          <w:color w:val="000000"/>
          <w:sz w:val="24"/>
          <w:szCs w:val="20"/>
          <w:lang w:eastAsia="hr-HR"/>
        </w:rPr>
        <w:t xml:space="preserve"> sati</w:t>
      </w:r>
    </w:p>
    <w:p w:rsidR="007E2541" w:rsidRDefault="000F435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  <w:r>
        <w:rPr>
          <w:rFonts w:eastAsia="Times New Roman" w:cs="Times New Roman"/>
          <w:b/>
          <w:color w:val="000000"/>
          <w:sz w:val="24"/>
          <w:szCs w:val="20"/>
          <w:lang w:eastAsia="hr-HR"/>
        </w:rPr>
        <w:t>Budući učenici drugih razreda</w:t>
      </w:r>
      <w:r>
        <w:rPr>
          <w:rFonts w:eastAsia="Times New Roman" w:cs="Times New Roman"/>
          <w:color w:val="000000"/>
          <w:sz w:val="24"/>
          <w:szCs w:val="20"/>
          <w:lang w:eastAsia="hr-HR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eastAsia="Times New Roman" w:cs="Times New Roman"/>
          <w:b/>
          <w:color w:val="000000"/>
          <w:sz w:val="24"/>
          <w:szCs w:val="20"/>
          <w:lang w:eastAsia="hr-HR"/>
        </w:rPr>
        <w:t xml:space="preserve">. 6. i 18. 6. od 17.00 do 18.00 </w:t>
      </w:r>
      <w:r>
        <w:rPr>
          <w:rFonts w:eastAsia="Times New Roman" w:cs="Times New Roman"/>
          <w:color w:val="000000"/>
          <w:sz w:val="24"/>
          <w:szCs w:val="20"/>
          <w:lang w:eastAsia="hr-HR"/>
        </w:rPr>
        <w:t>u matičnim učionicama prvih razreda</w:t>
      </w:r>
    </w:p>
    <w:p w:rsidR="000F435F" w:rsidRDefault="000F435F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color w:val="000000"/>
          <w:sz w:val="24"/>
          <w:szCs w:val="20"/>
          <w:lang w:eastAsia="hr-HR"/>
        </w:rPr>
      </w:pPr>
    </w:p>
    <w:p w:rsidR="007E2541" w:rsidRDefault="000F435F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  <w:r>
        <w:rPr>
          <w:rFonts w:eastAsia="Times New Roman" w:cs="Times New Roman"/>
          <w:bCs/>
          <w:color w:val="000000"/>
          <w:sz w:val="24"/>
          <w:szCs w:val="20"/>
          <w:lang w:eastAsia="hr-HR"/>
        </w:rPr>
        <w:t>Prema</w:t>
      </w:r>
      <w:r>
        <w:rPr>
          <w:rFonts w:eastAsia="Times New Roman" w:cs="Times New Roman"/>
          <w:b/>
          <w:bCs/>
          <w:color w:val="000000"/>
          <w:sz w:val="24"/>
          <w:szCs w:val="20"/>
          <w:lang w:eastAsia="hr-HR"/>
        </w:rPr>
        <w:t xml:space="preserve"> Programu javnih potreba u osnovnoškolskom odgoju i obrazovanju Grada Zagreba za 2024. g.</w:t>
      </w:r>
    </w:p>
    <w:p w:rsidR="007E2541" w:rsidRDefault="000F435F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  <w:r>
        <w:rPr>
          <w:rFonts w:eastAsia="Times New Roman" w:cs="Times New Roman"/>
          <w:color w:val="000000"/>
          <w:sz w:val="24"/>
          <w:szCs w:val="20"/>
          <w:lang w:eastAsia="hr-HR"/>
        </w:rPr>
        <w:t xml:space="preserve"> (https://www1.zagreb.hr/sluzbeni-glasnik/index.html#/app/akt?id=15d2b343-3d3d-40ad-b071-b686d4718860)</w:t>
      </w:r>
    </w:p>
    <w:p w:rsidR="007E2541" w:rsidRDefault="007E254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</w:p>
    <w:p w:rsidR="007E2541" w:rsidRDefault="000F435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  <w:r>
        <w:rPr>
          <w:rFonts w:eastAsia="Times New Roman" w:cs="Times New Roman"/>
          <w:b/>
          <w:color w:val="000000"/>
          <w:sz w:val="24"/>
          <w:szCs w:val="20"/>
          <w:lang w:eastAsia="hr-HR"/>
        </w:rPr>
        <w:t>prioritet pri uključivanju u produženi boravak</w:t>
      </w:r>
      <w:r>
        <w:rPr>
          <w:rFonts w:eastAsia="Times New Roman" w:cs="Times New Roman"/>
          <w:color w:val="000000"/>
          <w:sz w:val="24"/>
          <w:szCs w:val="20"/>
          <w:lang w:eastAsia="hr-HR"/>
        </w:rPr>
        <w:t xml:space="preserve"> imaju:</w:t>
      </w:r>
    </w:p>
    <w:p w:rsidR="000F435F" w:rsidRPr="000F435F" w:rsidRDefault="000F435F" w:rsidP="000F435F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F435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 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0F435F" w:rsidRPr="000F435F" w:rsidTr="000F435F">
        <w:trPr>
          <w:tblHeader/>
        </w:trPr>
        <w:tc>
          <w:tcPr>
            <w:tcW w:w="5000" w:type="pct"/>
            <w:tcBorders>
              <w:bottom w:val="single" w:sz="6" w:space="0" w:color="000000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0F435F" w:rsidRPr="000F435F" w:rsidRDefault="000F435F" w:rsidP="000F435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4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PRIORITET PRI UKLJUČIVANJU U PRODUŽENI BORAVAK IMAJU DJECA:</w:t>
            </w:r>
            <w:r w:rsidRPr="000F43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0F435F" w:rsidRPr="000F435F" w:rsidTr="000F435F">
        <w:tc>
          <w:tcPr>
            <w:tcW w:w="50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0F435F" w:rsidRPr="000F435F" w:rsidRDefault="000F435F" w:rsidP="000F435F">
            <w:pPr>
              <w:suppressAutoHyphens w:val="0"/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43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 čija su oba roditelja zaposlena ili zaposlenog samohranog roditelja, a koriste pravo na novčanu pomoć u sustavu socijalne skrbi </w:t>
            </w:r>
          </w:p>
        </w:tc>
      </w:tr>
      <w:tr w:rsidR="000F435F" w:rsidRPr="000F435F" w:rsidTr="000F435F">
        <w:tc>
          <w:tcPr>
            <w:tcW w:w="50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0F435F" w:rsidRPr="000F435F" w:rsidRDefault="000F435F" w:rsidP="000F435F">
            <w:pPr>
              <w:suppressAutoHyphens w:val="0"/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43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 invalida Domovinskog rata, ako je drugi roditelj zaposlen </w:t>
            </w:r>
          </w:p>
        </w:tc>
      </w:tr>
      <w:tr w:rsidR="000F435F" w:rsidRPr="000F435F" w:rsidTr="000F435F">
        <w:tc>
          <w:tcPr>
            <w:tcW w:w="50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0F435F" w:rsidRPr="000F435F" w:rsidRDefault="000F435F" w:rsidP="000F435F">
            <w:pPr>
              <w:suppressAutoHyphens w:val="0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43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 bez roditelja ili zanemarenog roditeljskog staranja </w:t>
            </w:r>
          </w:p>
        </w:tc>
      </w:tr>
      <w:tr w:rsidR="000F435F" w:rsidRPr="000F435F" w:rsidTr="000F435F">
        <w:tc>
          <w:tcPr>
            <w:tcW w:w="50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0F435F" w:rsidRPr="000F435F" w:rsidRDefault="000F435F" w:rsidP="000F435F">
            <w:pPr>
              <w:suppressAutoHyphens w:val="0"/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43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 koja žive u teškim zdravstvenim i socijalnim uvjetima </w:t>
            </w:r>
          </w:p>
        </w:tc>
      </w:tr>
      <w:tr w:rsidR="000F435F" w:rsidRPr="000F435F" w:rsidTr="000F435F">
        <w:tc>
          <w:tcPr>
            <w:tcW w:w="5000" w:type="pct"/>
            <w:tcBorders>
              <w:top w:val="single" w:sz="6" w:space="0" w:color="000000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0F435F" w:rsidRPr="000F435F" w:rsidRDefault="000F435F" w:rsidP="000F435F">
            <w:pPr>
              <w:suppressAutoHyphens w:val="0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43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 koja primaju dječji doplatak </w:t>
            </w:r>
          </w:p>
        </w:tc>
      </w:tr>
    </w:tbl>
    <w:p w:rsidR="000F435F" w:rsidRPr="000F435F" w:rsidRDefault="000F435F" w:rsidP="000F435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F435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  </w:t>
      </w:r>
    </w:p>
    <w:p w:rsidR="000F435F" w:rsidRPr="000F435F" w:rsidRDefault="000F435F" w:rsidP="000F435F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F435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Dokumente s dokazima o ispunjavanju navedenih uvjeta roditelji, odnosno staratelji učenika, dostavljaju školi. Ako se za uključivanje u produženi boravak prijavi veći broj učenika, a škola zbog ograničenih prostornih, kadrovskih i drugih organizacijskih uvjeta ne može povećati broj odgojno-obrazovnih skupina, prioritet pri uključivanju u produženi boravak škola utvrđuje na osnovi navedenih kriterija. </w:t>
      </w:r>
    </w:p>
    <w:p w:rsidR="000F435F" w:rsidRPr="000F435F" w:rsidRDefault="000F435F" w:rsidP="000F435F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F435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Za 2023./2024. planira se jedinstven mjesečni iznos sudjelovanja roditelja učenika u cijeni programa produženog boravka: </w:t>
      </w:r>
    </w:p>
    <w:p w:rsidR="000F435F" w:rsidRPr="000F435F" w:rsidRDefault="000F435F" w:rsidP="000F435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F435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  </w:t>
      </w:r>
    </w:p>
    <w:tbl>
      <w:tblPr>
        <w:tblW w:w="375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1"/>
        <w:gridCol w:w="1920"/>
      </w:tblGrid>
      <w:tr w:rsidR="000F435F" w:rsidRPr="000F435F" w:rsidTr="000F435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0F435F" w:rsidRPr="000F435F" w:rsidRDefault="000F435F" w:rsidP="000F43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43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 za učenike I., II. i III. razreda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0F435F" w:rsidRPr="000F435F" w:rsidRDefault="000F435F" w:rsidP="000F43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43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26,54 eura </w:t>
            </w:r>
          </w:p>
        </w:tc>
      </w:tr>
      <w:tr w:rsidR="000F435F" w:rsidRPr="000F435F" w:rsidTr="000F435F"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0F435F" w:rsidRPr="000F435F" w:rsidRDefault="000F435F" w:rsidP="000F43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43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 za učenike IV. razreda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0F435F" w:rsidRPr="000F435F" w:rsidRDefault="000F435F" w:rsidP="000F43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43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46,45 eura </w:t>
            </w:r>
          </w:p>
        </w:tc>
      </w:tr>
    </w:tbl>
    <w:p w:rsidR="000F435F" w:rsidRPr="000F435F" w:rsidRDefault="000F435F" w:rsidP="000F435F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F435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  </w:t>
      </w:r>
    </w:p>
    <w:p w:rsidR="000F435F" w:rsidRPr="000F435F" w:rsidRDefault="000F435F" w:rsidP="000F435F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F435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Iznos sudjelovanja roditelja u cijeni programa plaća se za 10 mjeseci (rujan - lipanj), neovisno o tome je li učenik tijekom pojedinog mjeseca sve dane sudjelovao u programu ili zbog bolesti, trajanja zimskog ili proljetnog odmora učenika ili drugih razloga nije sudjelovao u istom te se može umanjiti samo ako roditelji ostvaruju olakšice u plaćanju utvrđene ovim programom. Iznos prehrane se za vrijeme odsutnosti učenika umanjuje na temelju evidencije škole o broju konzumiranih obroka. </w:t>
      </w:r>
    </w:p>
    <w:p w:rsidR="000F435F" w:rsidRPr="000F435F" w:rsidRDefault="000F435F" w:rsidP="000F435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F435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 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0F435F" w:rsidRPr="000F435F" w:rsidTr="000F435F">
        <w:trPr>
          <w:tblHeader/>
        </w:trPr>
        <w:tc>
          <w:tcPr>
            <w:tcW w:w="5000" w:type="pct"/>
            <w:tcBorders>
              <w:bottom w:val="single" w:sz="6" w:space="0" w:color="000000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0F435F" w:rsidRPr="000F435F" w:rsidRDefault="000F435F" w:rsidP="000F435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4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OLAKŠICE U PLAĆANJU IMAJU RODITELJI UČENIKA S PREBIVALIŠTEM NA PODRUČJU GRADA ZAGREBA ZA:</w:t>
            </w:r>
            <w:r w:rsidRPr="000F43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0F435F" w:rsidRPr="000F435F" w:rsidTr="000F435F">
        <w:tc>
          <w:tcPr>
            <w:tcW w:w="50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0F435F" w:rsidRPr="000F435F" w:rsidRDefault="000F435F" w:rsidP="000F435F">
            <w:pPr>
              <w:suppressAutoHyphens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43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 dijete osobe s invaliditetom (100 % i 90 %) - oslobađa se obveze sudjelovanja u cijeni programa </w:t>
            </w:r>
          </w:p>
        </w:tc>
      </w:tr>
      <w:tr w:rsidR="000F435F" w:rsidRPr="000F435F" w:rsidTr="000F435F">
        <w:tc>
          <w:tcPr>
            <w:tcW w:w="50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0F435F" w:rsidRPr="000F435F" w:rsidRDefault="000F435F" w:rsidP="000F435F">
            <w:pPr>
              <w:suppressAutoHyphens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43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 dijete osobe s invaliditetom (od 80 % do 60 %) - plaća 50 % od iznosa sudjelovanja u cijeni programa </w:t>
            </w:r>
          </w:p>
        </w:tc>
      </w:tr>
      <w:tr w:rsidR="000F435F" w:rsidRPr="000F435F" w:rsidTr="000F435F">
        <w:tc>
          <w:tcPr>
            <w:tcW w:w="50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0F435F" w:rsidRPr="000F435F" w:rsidRDefault="000F435F" w:rsidP="000F435F">
            <w:pPr>
              <w:suppressAutoHyphens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43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 dijete osobe s invaliditetom (50 % i manje) - plaća 75 % od iznosa sudjelovanja u cijeni programa </w:t>
            </w:r>
          </w:p>
        </w:tc>
      </w:tr>
      <w:tr w:rsidR="000F435F" w:rsidRPr="000F435F" w:rsidTr="000F435F">
        <w:tc>
          <w:tcPr>
            <w:tcW w:w="50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0F435F" w:rsidRPr="000F435F" w:rsidRDefault="000F435F" w:rsidP="000F435F">
            <w:pPr>
              <w:suppressAutoHyphens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43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 treće i svako daljnje dijete iste obitelji u programu produženog boravka - oslobađa se obveze sudjelovanja u cijeni programa </w:t>
            </w:r>
          </w:p>
        </w:tc>
      </w:tr>
      <w:tr w:rsidR="000F435F" w:rsidRPr="000F435F" w:rsidTr="000F435F">
        <w:tc>
          <w:tcPr>
            <w:tcW w:w="50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0F435F" w:rsidRPr="000F435F" w:rsidRDefault="000F435F" w:rsidP="000F435F">
            <w:pPr>
              <w:suppressAutoHyphens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43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 drugo dijete iste obitelji u programu produženog boravka - plaća 75 % od iznosa sudjelovanja u cijeni programa </w:t>
            </w:r>
          </w:p>
        </w:tc>
      </w:tr>
      <w:tr w:rsidR="000F435F" w:rsidRPr="000F435F" w:rsidTr="000F435F">
        <w:tc>
          <w:tcPr>
            <w:tcW w:w="50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0F435F" w:rsidRPr="000F435F" w:rsidRDefault="000F435F" w:rsidP="000F435F">
            <w:pPr>
              <w:suppressAutoHyphens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43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 dijete samohranog roditelja - plaća 75 % od iznosa sudjelovanja u cijeni programa </w:t>
            </w:r>
          </w:p>
        </w:tc>
      </w:tr>
      <w:tr w:rsidR="000F435F" w:rsidRPr="000F435F" w:rsidTr="000F435F">
        <w:tc>
          <w:tcPr>
            <w:tcW w:w="50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0F435F" w:rsidRPr="000F435F" w:rsidRDefault="000F435F" w:rsidP="000F435F">
            <w:pPr>
              <w:suppressAutoHyphens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43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 dijete ili njegova obitelj koja se koristi pravom na zajamčenu minimalnu naknadu u sustavu socijalne skrbi - oslobađa se obveze sudjelovanja u cijeni programa </w:t>
            </w:r>
          </w:p>
        </w:tc>
      </w:tr>
      <w:tr w:rsidR="000F435F" w:rsidRPr="000F435F" w:rsidTr="000F435F">
        <w:tc>
          <w:tcPr>
            <w:tcW w:w="5000" w:type="pct"/>
            <w:tcBorders>
              <w:top w:val="single" w:sz="6" w:space="0" w:color="000000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0F435F" w:rsidRPr="000F435F" w:rsidRDefault="000F435F" w:rsidP="000F435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43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 xml:space="preserve">Gradski ured za obrazovanje, sport i mlade utvrđuje pravo na oslobađanje, odnosno smanjivanje obveze sudjelovanja roditelja u cijeni programa za posebne slučajeve izvan utvrđenog sustava olakšica, a na osnovi obrazloženog zahtjeva škole te u suradnji s nadležnim podružnicama Hrvatskog zavoda za socijalni rad, zdravstvenim i drugim nadležnim ustanovama. </w:t>
            </w:r>
          </w:p>
        </w:tc>
      </w:tr>
    </w:tbl>
    <w:p w:rsidR="000F435F" w:rsidRPr="000F435F" w:rsidRDefault="000F435F" w:rsidP="000F435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F435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  </w:t>
      </w:r>
    </w:p>
    <w:p w:rsidR="000F435F" w:rsidRPr="000F435F" w:rsidRDefault="000F435F" w:rsidP="000F435F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F435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Osnovne škole će utvrditi pravo na olakšice u plaćanju na temelju sljedećih dokaza: </w:t>
      </w:r>
    </w:p>
    <w:p w:rsidR="000F435F" w:rsidRPr="000F435F" w:rsidRDefault="000F435F" w:rsidP="000F435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F435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 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0F435F" w:rsidRPr="000F435F" w:rsidTr="000F435F">
        <w:tc>
          <w:tcPr>
            <w:tcW w:w="5000" w:type="pct"/>
            <w:tcBorders>
              <w:bottom w:val="single" w:sz="6" w:space="0" w:color="000000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0F435F" w:rsidRPr="000F435F" w:rsidRDefault="000F435F" w:rsidP="000F435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43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1. </w:t>
            </w:r>
            <w:r w:rsidRPr="000F43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r-HR"/>
              </w:rPr>
              <w:t>o prebivalištu djeteta</w:t>
            </w:r>
            <w:r w:rsidRPr="000F43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: uvjerenje MUP-a o prebivalištu djeteta ili pisana privola roditelja da osnovna škola, preko nadležnog gradskog ureda, provjeri podatak o prebivalištu djeteta u evidenciji prebivališta i boravišta građana </w:t>
            </w:r>
          </w:p>
        </w:tc>
      </w:tr>
      <w:tr w:rsidR="000F435F" w:rsidRPr="000F435F" w:rsidTr="000F435F">
        <w:tc>
          <w:tcPr>
            <w:tcW w:w="50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0F435F" w:rsidRPr="000F435F" w:rsidRDefault="000F435F" w:rsidP="000F435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43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2. </w:t>
            </w:r>
            <w:r w:rsidRPr="000F43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r-HR"/>
              </w:rPr>
              <w:t>o samohranosti roditelja</w:t>
            </w:r>
            <w:r w:rsidRPr="000F43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: rodni list djeteta, smrtni list za preminulog roditelja/staratelja ili potvrda o nestanku drugog roditelja/staratelja ili rješenje nadležne podružnice Hrvatskog zavoda za socijalni rad o privremenom uzdržavanju djeteta </w:t>
            </w:r>
          </w:p>
        </w:tc>
      </w:tr>
      <w:tr w:rsidR="000F435F" w:rsidRPr="000F435F" w:rsidTr="000F435F">
        <w:tc>
          <w:tcPr>
            <w:tcW w:w="500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0F435F" w:rsidRPr="000F435F" w:rsidRDefault="000F435F" w:rsidP="000F435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43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3. </w:t>
            </w:r>
            <w:r w:rsidRPr="000F43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r-HR"/>
              </w:rPr>
              <w:t>o statusu osobe s invaliditetom i postotku invalidnosti</w:t>
            </w:r>
            <w:r w:rsidRPr="000F43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: rješenje o statusu invalida Domovinskog rata s podatkom o postotku invalidnosti, odnosno rješenje o statusu osobe s invaliditetom i postotku invalidnosti </w:t>
            </w:r>
          </w:p>
        </w:tc>
      </w:tr>
      <w:tr w:rsidR="000F435F" w:rsidRPr="000F435F" w:rsidTr="000F435F">
        <w:tc>
          <w:tcPr>
            <w:tcW w:w="5000" w:type="pct"/>
            <w:tcBorders>
              <w:top w:val="single" w:sz="6" w:space="0" w:color="000000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0F435F" w:rsidRPr="000F435F" w:rsidRDefault="000F435F" w:rsidP="000F435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43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4. </w:t>
            </w:r>
            <w:r w:rsidRPr="000F43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r-HR"/>
              </w:rPr>
              <w:t>o pravu na zajamčenu minimalnu naknadu</w:t>
            </w:r>
            <w:r w:rsidRPr="000F43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: rješenje nadležne podružnice Hrvatskog zavoda za socijalni rad o pravu na zajamčenu minimalnu naknadu </w:t>
            </w:r>
          </w:p>
        </w:tc>
      </w:tr>
    </w:tbl>
    <w:p w:rsidR="000F435F" w:rsidRPr="000F435F" w:rsidRDefault="000F435F" w:rsidP="000F435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F435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  </w:t>
      </w:r>
    </w:p>
    <w:p w:rsidR="000F435F" w:rsidRPr="000F435F" w:rsidRDefault="000F435F" w:rsidP="000F435F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F435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Ako roditelj/staratelj učenika ostvaruje olakšicu po više osnova, primjenjuje se jedna olakšica koja je za roditelja najpovoljnija. Iznos sudjelovanja roditelja/staratelja učenika u cijeni programa produženog boravka utvrđuju osnovne škole na temelju dostavljene dokumentacije, a prije potpisivanja ugovora što ga osnovna škola sklapa s roditeljem/starateljem učenika za svaku školsku godinu. </w:t>
      </w:r>
    </w:p>
    <w:p w:rsidR="000F435F" w:rsidRDefault="000F435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</w:p>
    <w:p w:rsidR="007E2541" w:rsidRDefault="000F435F">
      <w:pPr>
        <w:spacing w:after="0" w:line="240" w:lineRule="auto"/>
        <w:ind w:firstLine="708"/>
        <w:jc w:val="right"/>
      </w:pPr>
      <w:r>
        <w:t>ravnateljica</w:t>
      </w:r>
    </w:p>
    <w:p w:rsidR="007E2541" w:rsidRDefault="007E2541">
      <w:pPr>
        <w:spacing w:after="0" w:line="240" w:lineRule="auto"/>
        <w:ind w:firstLine="708"/>
        <w:jc w:val="right"/>
      </w:pPr>
    </w:p>
    <w:p w:rsidR="007E2541" w:rsidRDefault="000F435F">
      <w:pPr>
        <w:spacing w:after="0" w:line="240" w:lineRule="auto"/>
        <w:ind w:firstLine="708"/>
        <w:jc w:val="right"/>
      </w:pPr>
      <w:r>
        <w:t xml:space="preserve">mr. </w:t>
      </w:r>
      <w:proofErr w:type="spellStart"/>
      <w:r>
        <w:t>sc</w:t>
      </w:r>
      <w:proofErr w:type="spellEnd"/>
      <w:r>
        <w:t>. Branka Štefok Bojadžija</w:t>
      </w:r>
    </w:p>
    <w:sectPr w:rsidR="007E2541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1BFC"/>
    <w:multiLevelType w:val="multilevel"/>
    <w:tmpl w:val="93165F80"/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0A04FA"/>
    <w:multiLevelType w:val="multilevel"/>
    <w:tmpl w:val="4AEA45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41"/>
    <w:rsid w:val="000F435F"/>
    <w:rsid w:val="003E4A8E"/>
    <w:rsid w:val="003E5B8C"/>
    <w:rsid w:val="00667308"/>
    <w:rsid w:val="007E2541"/>
    <w:rsid w:val="00AF7638"/>
    <w:rsid w:val="00FA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5CD0C-9B25-4566-8BCB-5F2DC04A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697A6C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697A6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566D8"/>
    <w:pPr>
      <w:ind w:left="720"/>
      <w:contextualSpacing/>
    </w:p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0F435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3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dc:description/>
  <cp:lastModifiedBy>Windows korisnik</cp:lastModifiedBy>
  <cp:revision>24</cp:revision>
  <cp:lastPrinted>2018-05-29T06:24:00Z</cp:lastPrinted>
  <dcterms:created xsi:type="dcterms:W3CDTF">2022-04-29T07:24:00Z</dcterms:created>
  <dcterms:modified xsi:type="dcterms:W3CDTF">2024-05-23T06:56:00Z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