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65" w:rsidRDefault="00615716" w:rsidP="00615716">
      <w:pPr>
        <w:jc w:val="center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>POVRAT UDŽBENIKA NA KRAJU ŠKOLSKE GODINE 2015./2016.</w:t>
      </w:r>
    </w:p>
    <w:p w:rsidR="00615716" w:rsidRDefault="00615716" w:rsidP="00615716">
      <w:pPr>
        <w:jc w:val="both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>Obavještavamo učenike i roditelje da se zadnji nastavni dan škole, petak, 10.06.2016., vraćaju rabljeni, besplatni udžbenici.</w:t>
      </w:r>
    </w:p>
    <w:p w:rsidR="00615716" w:rsidRDefault="00615716" w:rsidP="00615716">
      <w:pPr>
        <w:jc w:val="both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 xml:space="preserve">S tim u svezi, potrebno je da zadnjeg dana nastave učenici donesu UDŽBENIKE IZ SVIH PREDMETA. </w:t>
      </w:r>
      <w:r w:rsidRPr="00D41258">
        <w:rPr>
          <w:rFonts w:ascii="Times New Roman CE" w:hAnsi="Times New Roman CE"/>
          <w:b/>
          <w:sz w:val="40"/>
          <w:szCs w:val="40"/>
        </w:rPr>
        <w:t>Ne vraćaju</w:t>
      </w:r>
      <w:r>
        <w:rPr>
          <w:rFonts w:ascii="Times New Roman CE" w:hAnsi="Times New Roman CE"/>
          <w:sz w:val="40"/>
          <w:szCs w:val="40"/>
        </w:rPr>
        <w:t xml:space="preserve"> se radne bilježnice, radni udžbenici... i slično – dakle svi materijali u koje se nešto pisalo, crtalo, rješavalo zadatke i sl. se </w:t>
      </w:r>
      <w:r w:rsidRPr="00D41258">
        <w:rPr>
          <w:rFonts w:ascii="Times New Roman CE" w:hAnsi="Times New Roman CE"/>
          <w:b/>
          <w:sz w:val="40"/>
          <w:szCs w:val="40"/>
        </w:rPr>
        <w:t>ne vraćaju</w:t>
      </w:r>
      <w:r>
        <w:rPr>
          <w:rFonts w:ascii="Times New Roman CE" w:hAnsi="Times New Roman CE"/>
          <w:sz w:val="40"/>
          <w:szCs w:val="40"/>
        </w:rPr>
        <w:t>.</w:t>
      </w:r>
    </w:p>
    <w:p w:rsidR="003A2546" w:rsidRDefault="003A2546" w:rsidP="003A2546">
      <w:pPr>
        <w:jc w:val="center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>S poštovanjem,</w:t>
      </w:r>
    </w:p>
    <w:p w:rsidR="003A2546" w:rsidRDefault="003A2546" w:rsidP="003A2546">
      <w:pPr>
        <w:ind w:left="4956" w:firstLine="708"/>
        <w:jc w:val="both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 xml:space="preserve">  Bibliotekar:</w:t>
      </w:r>
    </w:p>
    <w:p w:rsidR="003A2546" w:rsidRDefault="003A2546" w:rsidP="003A2546">
      <w:pPr>
        <w:jc w:val="both"/>
        <w:rPr>
          <w:rFonts w:ascii="Times New Roman CE" w:hAnsi="Times New Roman CE"/>
          <w:sz w:val="40"/>
          <w:szCs w:val="40"/>
        </w:rPr>
      </w:pPr>
      <w:r>
        <w:rPr>
          <w:rFonts w:ascii="Times New Roman CE" w:hAnsi="Times New Roman CE"/>
          <w:sz w:val="40"/>
          <w:szCs w:val="40"/>
        </w:rPr>
        <w:t>Zagreb, 24.05.2016.</w:t>
      </w:r>
      <w:r>
        <w:rPr>
          <w:rFonts w:ascii="Times New Roman CE" w:hAnsi="Times New Roman CE"/>
          <w:sz w:val="40"/>
          <w:szCs w:val="40"/>
        </w:rPr>
        <w:tab/>
      </w:r>
      <w:r>
        <w:rPr>
          <w:rFonts w:ascii="Times New Roman CE" w:hAnsi="Times New Roman CE"/>
          <w:sz w:val="40"/>
          <w:szCs w:val="40"/>
        </w:rPr>
        <w:tab/>
      </w:r>
      <w:r>
        <w:rPr>
          <w:rFonts w:ascii="Times New Roman CE" w:hAnsi="Times New Roman CE"/>
          <w:sz w:val="40"/>
          <w:szCs w:val="40"/>
        </w:rPr>
        <w:tab/>
      </w:r>
      <w:r>
        <w:rPr>
          <w:rFonts w:ascii="Times New Roman CE" w:hAnsi="Times New Roman CE"/>
          <w:sz w:val="40"/>
          <w:szCs w:val="40"/>
        </w:rPr>
        <w:tab/>
        <w:t xml:space="preserve"> Ana Domović, prof.</w:t>
      </w:r>
    </w:p>
    <w:sectPr w:rsidR="003A2546" w:rsidSect="005F2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5716"/>
    <w:rsid w:val="003A2546"/>
    <w:rsid w:val="005F2D65"/>
    <w:rsid w:val="00615716"/>
    <w:rsid w:val="00D4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Domović</dc:creator>
  <cp:lastModifiedBy>Ana Domović</cp:lastModifiedBy>
  <cp:revision>1</cp:revision>
  <cp:lastPrinted>2016-05-24T06:30:00Z</cp:lastPrinted>
  <dcterms:created xsi:type="dcterms:W3CDTF">2016-05-24T06:17:00Z</dcterms:created>
  <dcterms:modified xsi:type="dcterms:W3CDTF">2016-05-24T07:24:00Z</dcterms:modified>
</cp:coreProperties>
</file>