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88" w:rsidRPr="0028110D" w:rsidRDefault="008F159B" w:rsidP="0028110D">
      <w:pPr>
        <w:jc w:val="center"/>
        <w:rPr>
          <w:b/>
          <w:color w:val="538135" w:themeColor="accent6" w:themeShade="BF"/>
          <w:sz w:val="32"/>
        </w:rPr>
      </w:pPr>
      <w:r w:rsidRPr="0028110D">
        <w:rPr>
          <w:b/>
          <w:color w:val="538135" w:themeColor="accent6" w:themeShade="BF"/>
          <w:sz w:val="32"/>
        </w:rPr>
        <w:t>POZIV  RODITELJIMA UČENIKA PRVIH RAZREDA NA  ZAJEDNIČKI RODITELJSKI SAST</w:t>
      </w:r>
      <w:r w:rsidR="009F4F9B">
        <w:rPr>
          <w:b/>
          <w:color w:val="538135" w:themeColor="accent6" w:themeShade="BF"/>
          <w:sz w:val="32"/>
        </w:rPr>
        <w:t>ANAK U ČETVRTAK, 5.9.2019. U 17</w:t>
      </w:r>
      <w:r w:rsidR="0028110D" w:rsidRPr="0028110D">
        <w:rPr>
          <w:b/>
          <w:color w:val="538135" w:themeColor="accent6" w:themeShade="BF"/>
          <w:sz w:val="32"/>
        </w:rPr>
        <w:t>h U ŠKOLSKOJ BLAGOVAONICI</w:t>
      </w:r>
      <w:r w:rsidR="009F4F9B">
        <w:rPr>
          <w:b/>
          <w:color w:val="538135" w:themeColor="accent6" w:themeShade="BF"/>
          <w:sz w:val="32"/>
        </w:rPr>
        <w:t>.</w:t>
      </w:r>
    </w:p>
    <w:p w:rsidR="0028110D" w:rsidRPr="0028110D" w:rsidRDefault="0028110D" w:rsidP="0028110D">
      <w:pPr>
        <w:jc w:val="center"/>
        <w:rPr>
          <w:b/>
          <w:color w:val="538135" w:themeColor="accent6" w:themeShade="BF"/>
          <w:sz w:val="32"/>
        </w:rPr>
      </w:pPr>
    </w:p>
    <w:p w:rsidR="0028110D" w:rsidRPr="0028110D" w:rsidRDefault="0028110D" w:rsidP="0028110D">
      <w:pPr>
        <w:jc w:val="center"/>
        <w:rPr>
          <w:b/>
          <w:color w:val="538135" w:themeColor="accent6" w:themeShade="BF"/>
          <w:sz w:val="32"/>
        </w:rPr>
      </w:pPr>
    </w:p>
    <w:p w:rsidR="0028110D" w:rsidRPr="0028110D" w:rsidRDefault="0028110D" w:rsidP="0028110D">
      <w:pPr>
        <w:jc w:val="center"/>
        <w:rPr>
          <w:b/>
          <w:color w:val="538135" w:themeColor="accent6" w:themeShade="BF"/>
          <w:sz w:val="32"/>
        </w:rPr>
      </w:pPr>
      <w:r w:rsidRPr="0028110D">
        <w:rPr>
          <w:b/>
          <w:color w:val="538135" w:themeColor="accent6" w:themeShade="BF"/>
          <w:sz w:val="32"/>
        </w:rPr>
        <w:t>MOLIMO VAS DA NA RODITELJSKI SASTANAK DODJETE BEZ DJECE.</w:t>
      </w:r>
    </w:p>
    <w:p w:rsidR="0028110D" w:rsidRPr="0028110D" w:rsidRDefault="0028110D" w:rsidP="0028110D">
      <w:pPr>
        <w:jc w:val="center"/>
        <w:rPr>
          <w:b/>
          <w:color w:val="538135" w:themeColor="accent6" w:themeShade="BF"/>
          <w:sz w:val="32"/>
        </w:rPr>
      </w:pPr>
    </w:p>
    <w:p w:rsidR="0028110D" w:rsidRPr="0028110D" w:rsidRDefault="0028110D" w:rsidP="0028110D">
      <w:pPr>
        <w:jc w:val="center"/>
        <w:rPr>
          <w:b/>
          <w:color w:val="538135" w:themeColor="accent6" w:themeShade="BF"/>
          <w:sz w:val="32"/>
        </w:rPr>
      </w:pPr>
    </w:p>
    <w:p w:rsidR="0028110D" w:rsidRPr="0028110D" w:rsidRDefault="009F4F9B" w:rsidP="0028110D">
      <w:pPr>
        <w:jc w:val="center"/>
        <w:rPr>
          <w:b/>
          <w:color w:val="538135" w:themeColor="accent6" w:themeShade="BF"/>
          <w:sz w:val="32"/>
        </w:rPr>
      </w:pPr>
      <w:r>
        <w:rPr>
          <w:b/>
          <w:noProof/>
          <w:color w:val="538135" w:themeColor="accent6" w:themeShade="BF"/>
          <w:sz w:val="3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552450" cy="956945"/>
            <wp:effectExtent l="0" t="0" r="0" b="0"/>
            <wp:wrapTight wrapText="bothSides">
              <wp:wrapPolygon edited="0">
                <wp:start x="0" y="0"/>
                <wp:lineTo x="0" y="21070"/>
                <wp:lineTo x="20855" y="21070"/>
                <wp:lineTo x="2085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OO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538135" w:themeColor="accent6" w:themeShade="BF"/>
          <w:sz w:val="32"/>
        </w:rPr>
        <w:t>SVEČANI DOČEK PRVAŠIĆA BIT ĆE 9.9.2019. U 12</w:t>
      </w:r>
      <w:r w:rsidR="0028110D" w:rsidRPr="0028110D">
        <w:rPr>
          <w:b/>
          <w:color w:val="538135" w:themeColor="accent6" w:themeShade="BF"/>
          <w:sz w:val="32"/>
        </w:rPr>
        <w:t>h.</w:t>
      </w:r>
    </w:p>
    <w:p w:rsidR="0028110D" w:rsidRPr="0028110D" w:rsidRDefault="0028110D" w:rsidP="0028110D">
      <w:pPr>
        <w:jc w:val="center"/>
        <w:rPr>
          <w:b/>
          <w:color w:val="538135" w:themeColor="accent6" w:themeShade="BF"/>
          <w:sz w:val="32"/>
        </w:rPr>
      </w:pPr>
    </w:p>
    <w:p w:rsidR="0028110D" w:rsidRPr="0028110D" w:rsidRDefault="0028110D" w:rsidP="0028110D">
      <w:pPr>
        <w:jc w:val="center"/>
        <w:rPr>
          <w:b/>
          <w:color w:val="538135" w:themeColor="accent6" w:themeShade="BF"/>
          <w:sz w:val="32"/>
        </w:rPr>
      </w:pPr>
    </w:p>
    <w:p w:rsidR="009F4F9B" w:rsidRDefault="009F4F9B" w:rsidP="0028110D">
      <w:pPr>
        <w:jc w:val="center"/>
        <w:rPr>
          <w:b/>
          <w:color w:val="538135" w:themeColor="accent6" w:themeShade="BF"/>
          <w:sz w:val="32"/>
        </w:rPr>
      </w:pPr>
    </w:p>
    <w:p w:rsidR="0028110D" w:rsidRPr="0028110D" w:rsidRDefault="0028110D" w:rsidP="0028110D">
      <w:pPr>
        <w:jc w:val="center"/>
        <w:rPr>
          <w:b/>
          <w:color w:val="538135" w:themeColor="accent6" w:themeShade="BF"/>
          <w:sz w:val="32"/>
        </w:rPr>
      </w:pPr>
      <w:r w:rsidRPr="0028110D">
        <w:rPr>
          <w:b/>
          <w:color w:val="538135" w:themeColor="accent6" w:themeShade="BF"/>
          <w:sz w:val="32"/>
        </w:rPr>
        <w:t>VESELIMO SE VAŠEM DOLASKU!</w:t>
      </w:r>
    </w:p>
    <w:p w:rsidR="0028110D" w:rsidRPr="0028110D" w:rsidRDefault="0028110D" w:rsidP="0028110D">
      <w:pPr>
        <w:jc w:val="center"/>
        <w:rPr>
          <w:b/>
          <w:color w:val="538135" w:themeColor="accent6" w:themeShade="BF"/>
          <w:sz w:val="32"/>
        </w:rPr>
      </w:pPr>
    </w:p>
    <w:p w:rsidR="0028110D" w:rsidRPr="0028110D" w:rsidRDefault="009F4F9B" w:rsidP="0028110D">
      <w:pPr>
        <w:jc w:val="center"/>
        <w:rPr>
          <w:b/>
          <w:color w:val="538135" w:themeColor="accent6" w:themeShade="BF"/>
          <w:sz w:val="32"/>
        </w:rPr>
      </w:pPr>
      <w:bookmarkStart w:id="0" w:name="_GoBack"/>
      <w:r>
        <w:rPr>
          <w:b/>
          <w:noProof/>
          <w:color w:val="70AD47" w:themeColor="accent6"/>
          <w:sz w:val="32"/>
          <w:lang w:eastAsia="hr-HR"/>
        </w:rPr>
        <w:drawing>
          <wp:anchor distT="0" distB="0" distL="114300" distR="114300" simplePos="0" relativeHeight="251658240" behindDoc="1" locked="0" layoutInCell="1" allowOverlap="1" wp14:anchorId="19987213" wp14:editId="085D0B96">
            <wp:simplePos x="0" y="0"/>
            <wp:positionH relativeFrom="margin">
              <wp:posOffset>1525270</wp:posOffset>
            </wp:positionH>
            <wp:positionV relativeFrom="paragraph">
              <wp:posOffset>166370</wp:posOffset>
            </wp:positionV>
            <wp:extent cx="2549525" cy="2086610"/>
            <wp:effectExtent l="0" t="0" r="3175" b="8890"/>
            <wp:wrapTight wrapText="bothSides">
              <wp:wrapPolygon edited="0">
                <wp:start x="0" y="0"/>
                <wp:lineTo x="0" y="21495"/>
                <wp:lineTo x="21466" y="21495"/>
                <wp:lineTo x="2146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8110D" w:rsidRPr="0028110D" w:rsidRDefault="0028110D" w:rsidP="0028110D">
      <w:pPr>
        <w:jc w:val="center"/>
        <w:rPr>
          <w:b/>
          <w:color w:val="538135" w:themeColor="accent6" w:themeShade="BF"/>
          <w:sz w:val="32"/>
        </w:rPr>
      </w:pPr>
    </w:p>
    <w:p w:rsidR="0028110D" w:rsidRPr="0028110D" w:rsidRDefault="0028110D" w:rsidP="0028110D">
      <w:pPr>
        <w:jc w:val="center"/>
        <w:rPr>
          <w:b/>
          <w:color w:val="538135" w:themeColor="accent6" w:themeShade="BF"/>
          <w:sz w:val="32"/>
        </w:rPr>
      </w:pPr>
    </w:p>
    <w:p w:rsidR="0028110D" w:rsidRPr="0028110D" w:rsidRDefault="0028110D" w:rsidP="0028110D">
      <w:pPr>
        <w:jc w:val="center"/>
        <w:rPr>
          <w:b/>
          <w:color w:val="538135" w:themeColor="accent6" w:themeShade="BF"/>
          <w:sz w:val="32"/>
        </w:rPr>
      </w:pPr>
    </w:p>
    <w:p w:rsidR="009C10EB" w:rsidRDefault="009C10EB" w:rsidP="0028110D">
      <w:pPr>
        <w:ind w:left="5664" w:firstLine="6"/>
        <w:jc w:val="center"/>
        <w:rPr>
          <w:b/>
          <w:color w:val="538135" w:themeColor="accent6" w:themeShade="BF"/>
          <w:sz w:val="32"/>
        </w:rPr>
      </w:pPr>
    </w:p>
    <w:p w:rsidR="009C10EB" w:rsidRDefault="009C10EB" w:rsidP="0028110D">
      <w:pPr>
        <w:ind w:left="5664" w:firstLine="6"/>
        <w:jc w:val="center"/>
        <w:rPr>
          <w:b/>
          <w:color w:val="538135" w:themeColor="accent6" w:themeShade="BF"/>
          <w:sz w:val="32"/>
        </w:rPr>
      </w:pPr>
    </w:p>
    <w:p w:rsidR="009C10EB" w:rsidRDefault="009C10EB" w:rsidP="0028110D">
      <w:pPr>
        <w:ind w:left="5664" w:firstLine="6"/>
        <w:jc w:val="center"/>
        <w:rPr>
          <w:b/>
          <w:color w:val="538135" w:themeColor="accent6" w:themeShade="BF"/>
          <w:sz w:val="32"/>
        </w:rPr>
      </w:pPr>
    </w:p>
    <w:p w:rsidR="009C10EB" w:rsidRDefault="009C10EB" w:rsidP="0028110D">
      <w:pPr>
        <w:ind w:left="5664" w:firstLine="6"/>
        <w:jc w:val="center"/>
        <w:rPr>
          <w:b/>
          <w:color w:val="538135" w:themeColor="accent6" w:themeShade="BF"/>
          <w:sz w:val="32"/>
        </w:rPr>
      </w:pPr>
    </w:p>
    <w:p w:rsidR="0028110D" w:rsidRPr="0028110D" w:rsidRDefault="0028110D" w:rsidP="0028110D">
      <w:pPr>
        <w:ind w:left="5664" w:firstLine="6"/>
        <w:jc w:val="center"/>
        <w:rPr>
          <w:b/>
          <w:color w:val="538135" w:themeColor="accent6" w:themeShade="BF"/>
          <w:sz w:val="32"/>
        </w:rPr>
      </w:pPr>
      <w:r w:rsidRPr="0028110D">
        <w:rPr>
          <w:b/>
          <w:color w:val="538135" w:themeColor="accent6" w:themeShade="BF"/>
          <w:sz w:val="32"/>
        </w:rPr>
        <w:t>RAVNATELJICA, STRUČNI TIM I UČITELJICE</w:t>
      </w:r>
    </w:p>
    <w:p w:rsidR="00AB106E" w:rsidRPr="0028110D" w:rsidRDefault="00AB106E" w:rsidP="0028110D">
      <w:pPr>
        <w:jc w:val="center"/>
        <w:rPr>
          <w:b/>
          <w:color w:val="538135" w:themeColor="accent6" w:themeShade="BF"/>
          <w:sz w:val="32"/>
        </w:rPr>
      </w:pPr>
    </w:p>
    <w:p w:rsidR="00080B8E" w:rsidRDefault="00080B8E" w:rsidP="0028110D">
      <w:pPr>
        <w:pStyle w:val="Odlomakpopisa"/>
        <w:jc w:val="center"/>
      </w:pPr>
    </w:p>
    <w:sectPr w:rsidR="00080B8E" w:rsidSect="009F4F9B">
      <w:pgSz w:w="11906" w:h="16838"/>
      <w:pgMar w:top="1417" w:right="1417" w:bottom="1417" w:left="1417" w:header="708" w:footer="708" w:gutter="0"/>
      <w:pgBorders w:offsetFrom="page">
        <w:top w:val="single" w:sz="4" w:space="24" w:color="385623" w:themeColor="accent6" w:themeShade="80"/>
        <w:left w:val="single" w:sz="4" w:space="24" w:color="385623" w:themeColor="accent6" w:themeShade="80"/>
        <w:bottom w:val="single" w:sz="4" w:space="24" w:color="385623" w:themeColor="accent6" w:themeShade="80"/>
        <w:right w:val="single" w:sz="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11"/>
    <w:multiLevelType w:val="hybridMultilevel"/>
    <w:tmpl w:val="346C8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0E0"/>
    <w:multiLevelType w:val="hybridMultilevel"/>
    <w:tmpl w:val="5D089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1BCA"/>
    <w:multiLevelType w:val="hybridMultilevel"/>
    <w:tmpl w:val="B6B00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2D3D"/>
    <w:multiLevelType w:val="hybridMultilevel"/>
    <w:tmpl w:val="4D2E2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71D"/>
    <w:multiLevelType w:val="hybridMultilevel"/>
    <w:tmpl w:val="D9588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17CF5"/>
    <w:multiLevelType w:val="hybridMultilevel"/>
    <w:tmpl w:val="69207274"/>
    <w:lvl w:ilvl="0" w:tplc="4D0AC6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C65A5"/>
    <w:multiLevelType w:val="hybridMultilevel"/>
    <w:tmpl w:val="EABEFD9C"/>
    <w:lvl w:ilvl="0" w:tplc="14E048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32DCE"/>
    <w:multiLevelType w:val="hybridMultilevel"/>
    <w:tmpl w:val="E004BB2E"/>
    <w:lvl w:ilvl="0" w:tplc="267A9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C543F"/>
    <w:multiLevelType w:val="hybridMultilevel"/>
    <w:tmpl w:val="754C4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4A"/>
    <w:rsid w:val="000160EB"/>
    <w:rsid w:val="00080B8E"/>
    <w:rsid w:val="0017790F"/>
    <w:rsid w:val="00195B4A"/>
    <w:rsid w:val="0028110D"/>
    <w:rsid w:val="004B3EDE"/>
    <w:rsid w:val="00517C88"/>
    <w:rsid w:val="0055616A"/>
    <w:rsid w:val="006729FF"/>
    <w:rsid w:val="008F159B"/>
    <w:rsid w:val="009424BC"/>
    <w:rsid w:val="009C10EB"/>
    <w:rsid w:val="009F4F9B"/>
    <w:rsid w:val="00A45F17"/>
    <w:rsid w:val="00AB106E"/>
    <w:rsid w:val="00BE5B67"/>
    <w:rsid w:val="00EF7156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07BFA-4E6F-4540-BA6A-2DCA7AAB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2019-08-27T07:43:00Z</dcterms:created>
  <dcterms:modified xsi:type="dcterms:W3CDTF">2019-08-27T07:43:00Z</dcterms:modified>
</cp:coreProperties>
</file>