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3B" w:rsidRPr="00D80CFD" w:rsidRDefault="00EF143B" w:rsidP="00EF143B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80CFD">
        <w:rPr>
          <w:b/>
          <w:sz w:val="28"/>
          <w:szCs w:val="28"/>
        </w:rPr>
        <w:t xml:space="preserve">Vrednovanje i ocjenjivanje tijekom nastave na daljinu </w:t>
      </w:r>
    </w:p>
    <w:p w:rsidR="00EF143B" w:rsidRDefault="00EF143B" w:rsidP="00EF143B">
      <w:pPr>
        <w:spacing w:after="0" w:line="360" w:lineRule="auto"/>
        <w:jc w:val="both"/>
      </w:pPr>
    </w:p>
    <w:p w:rsidR="00B26CDB" w:rsidRDefault="005308A4" w:rsidP="005308A4">
      <w:pPr>
        <w:spacing w:after="0" w:line="360" w:lineRule="auto"/>
        <w:jc w:val="both"/>
      </w:pPr>
      <w:r>
        <w:t>1.</w:t>
      </w:r>
      <w:r w:rsidR="00B26CDB">
        <w:t>OPĆENITO O VREDNOVANJU I OCJENJIVANJU</w:t>
      </w:r>
    </w:p>
    <w:p w:rsidR="00EF143B" w:rsidRDefault="00EF143B" w:rsidP="00EF143B">
      <w:pPr>
        <w:spacing w:after="0" w:line="360" w:lineRule="auto"/>
        <w:jc w:val="both"/>
      </w:pPr>
      <w:r>
        <w:rPr>
          <w:u w:val="single"/>
        </w:rPr>
        <w:t>Nastava na daljinu</w:t>
      </w:r>
      <w:r>
        <w:t xml:space="preserve"> odvija se u </w:t>
      </w:r>
      <w:r>
        <w:rPr>
          <w:u w:val="single"/>
        </w:rPr>
        <w:t>izvanrednim okolnostima</w:t>
      </w:r>
      <w:r>
        <w:t xml:space="preserve"> i treba iskoristiti sve njezine prednosti, a pokušati izbjeći većinu nedostatka. </w:t>
      </w:r>
    </w:p>
    <w:p w:rsidR="00EF143B" w:rsidRDefault="00EF143B" w:rsidP="00EF143B">
      <w:pPr>
        <w:spacing w:after="0" w:line="360" w:lineRule="auto"/>
        <w:jc w:val="both"/>
      </w:pPr>
      <w:r>
        <w:rPr>
          <w:u w:val="single"/>
        </w:rPr>
        <w:t>Naglasak će biti stavljen na dobrobit učenika</w:t>
      </w:r>
      <w:r>
        <w:t xml:space="preserve"> i poticanje na rad i učenje, a </w:t>
      </w:r>
      <w:r>
        <w:rPr>
          <w:u w:val="single"/>
        </w:rPr>
        <w:t>ne ocjenjivanje naučenog</w:t>
      </w:r>
      <w:r>
        <w:t>.</w:t>
      </w:r>
    </w:p>
    <w:p w:rsidR="00EF143B" w:rsidRDefault="00EF143B" w:rsidP="00EF143B">
      <w:pPr>
        <w:spacing w:after="0" w:line="360" w:lineRule="auto"/>
        <w:jc w:val="both"/>
      </w:pPr>
      <w:r>
        <w:t xml:space="preserve">Učitelj će razlučiti bitne sadržaje od onih koji su manje bitni ili činjenica koje opterećuju nastavu, a ne doprinose postizanju ishoda učenja i usvajanju vrijednosti. </w:t>
      </w:r>
    </w:p>
    <w:p w:rsidR="00EF143B" w:rsidRDefault="00EF143B" w:rsidP="00EF143B">
      <w:pPr>
        <w:spacing w:after="0" w:line="360" w:lineRule="auto"/>
        <w:jc w:val="both"/>
      </w:pPr>
      <w:r>
        <w:rPr>
          <w:u w:val="single"/>
        </w:rPr>
        <w:t xml:space="preserve">Kontakt učitelja s učenicima i roditeljima </w:t>
      </w:r>
      <w:r>
        <w:t xml:space="preserve">presudan je kako bi se stvorio </w:t>
      </w:r>
      <w:r>
        <w:rPr>
          <w:u w:val="single"/>
        </w:rPr>
        <w:t>krug povjerenja za učenje</w:t>
      </w:r>
      <w:r>
        <w:t xml:space="preserve"> u kojem svatko ima svoju ulogu.</w:t>
      </w:r>
    </w:p>
    <w:p w:rsidR="00EF143B" w:rsidRDefault="00EF143B" w:rsidP="00EF143B">
      <w:pPr>
        <w:spacing w:after="0" w:line="360" w:lineRule="auto"/>
        <w:jc w:val="both"/>
      </w:pPr>
      <w:r>
        <w:rPr>
          <w:u w:val="single"/>
        </w:rPr>
        <w:t xml:space="preserve">U virtualnim učionicama </w:t>
      </w:r>
      <w:r>
        <w:t xml:space="preserve">učitelj će ponoviti </w:t>
      </w:r>
      <w:r>
        <w:rPr>
          <w:u w:val="single"/>
        </w:rPr>
        <w:t>jasnu strukturu i vrijednosti</w:t>
      </w:r>
      <w:r>
        <w:t xml:space="preserve">, što uključuje sustavno razvijanje </w:t>
      </w:r>
      <w:r>
        <w:rPr>
          <w:u w:val="single"/>
        </w:rPr>
        <w:t>poštovanja rada i nulte tolerancije za nepoštene načine rada</w:t>
      </w:r>
      <w:r>
        <w:t>.</w:t>
      </w:r>
    </w:p>
    <w:p w:rsidR="00EF143B" w:rsidRDefault="00EF143B" w:rsidP="00EF143B">
      <w:pPr>
        <w:spacing w:after="0" w:line="360" w:lineRule="auto"/>
        <w:jc w:val="both"/>
      </w:pPr>
      <w:r>
        <w:t>Virtualno okruženje odlično je mjesto za vrednovanje za učenje i vrednovanje kao učenje, ali kod vrednovanja naučenog napravit će se</w:t>
      </w:r>
      <w:r>
        <w:rPr>
          <w:u w:val="single"/>
        </w:rPr>
        <w:t xml:space="preserve"> odmak od tradicionalnih metoda vrednovanja</w:t>
      </w:r>
      <w:r>
        <w:t>.</w:t>
      </w:r>
    </w:p>
    <w:p w:rsidR="00EF143B" w:rsidRDefault="00EF143B" w:rsidP="00EF143B">
      <w:pPr>
        <w:spacing w:after="0" w:line="360" w:lineRule="auto"/>
        <w:jc w:val="both"/>
      </w:pPr>
      <w:r>
        <w:t xml:space="preserve">Tradicionalni načini i postupci vrednovanja i dalje će se upotrebljavati, ali u manjem broju i opsegu te uz prethodno samovrednovanje i vršnjačko vrednovanje. </w:t>
      </w:r>
    </w:p>
    <w:p w:rsidR="00EF143B" w:rsidRDefault="00EF143B" w:rsidP="00EF143B">
      <w:pPr>
        <w:spacing w:after="0" w:line="360" w:lineRule="auto"/>
        <w:jc w:val="both"/>
      </w:pPr>
      <w:r>
        <w:rPr>
          <w:u w:val="single"/>
        </w:rPr>
        <w:t>Inovativne metode vrednovanja</w:t>
      </w:r>
      <w:r>
        <w:t xml:space="preserve"> uključuju izradu projekata, plakata, rješavanje problema, izradu e</w:t>
      </w:r>
      <w:r w:rsidR="00B26CDB">
        <w:t>-</w:t>
      </w:r>
    </w:p>
    <w:p w:rsidR="00EF143B" w:rsidRDefault="00EF143B" w:rsidP="00B26CDB">
      <w:pPr>
        <w:spacing w:after="0" w:line="360" w:lineRule="auto"/>
        <w:jc w:val="both"/>
      </w:pPr>
      <w:r>
        <w:t>portfolija, istraživačke radove, praktične radove, projekte</w:t>
      </w:r>
      <w:r w:rsidR="00B26CDB">
        <w:t xml:space="preserve"> i slično. Za sve navedeno učenici će dobiti jasne i pravovremene informacije i upute.</w:t>
      </w:r>
    </w:p>
    <w:p w:rsidR="00EF143B" w:rsidRDefault="00B26CDB" w:rsidP="00EF143B">
      <w:pPr>
        <w:spacing w:after="0" w:line="360" w:lineRule="auto"/>
        <w:jc w:val="both"/>
      </w:pPr>
      <w:r>
        <w:t>Također, u</w:t>
      </w:r>
      <w:r w:rsidR="00EF143B">
        <w:t xml:space="preserve">čenicima će na vrijeme biti </w:t>
      </w:r>
      <w:r>
        <w:t xml:space="preserve">prikazani i </w:t>
      </w:r>
      <w:r w:rsidR="00EF143B">
        <w:t>objašnjeni Kriteriji</w:t>
      </w:r>
      <w:r>
        <w:t xml:space="preserve"> i elementi vrednovanja za svaki nastavni predmet.</w:t>
      </w:r>
    </w:p>
    <w:p w:rsidR="00EF143B" w:rsidRDefault="00EF143B" w:rsidP="00EF143B">
      <w:pPr>
        <w:spacing w:after="0" w:line="360" w:lineRule="auto"/>
        <w:jc w:val="both"/>
      </w:pPr>
      <w:r>
        <w:rPr>
          <w:u w:val="single"/>
        </w:rPr>
        <w:t xml:space="preserve">Aktivnost i samostalnost u radu učenika </w:t>
      </w:r>
      <w:r w:rsidR="00B26CDB">
        <w:rPr>
          <w:u w:val="single"/>
        </w:rPr>
        <w:t>posebno će se</w:t>
      </w:r>
      <w:r>
        <w:rPr>
          <w:u w:val="single"/>
        </w:rPr>
        <w:t xml:space="preserve"> poticati i pozitivno vrednovati</w:t>
      </w:r>
      <w:r>
        <w:t>.</w:t>
      </w:r>
    </w:p>
    <w:p w:rsidR="00EF143B" w:rsidRDefault="00EF143B" w:rsidP="00EF143B">
      <w:pPr>
        <w:spacing w:after="0" w:line="360" w:lineRule="auto"/>
        <w:jc w:val="both"/>
      </w:pPr>
    </w:p>
    <w:p w:rsidR="00EF143B" w:rsidRDefault="00B26CDB" w:rsidP="00EF143B">
      <w:pPr>
        <w:spacing w:after="0" w:line="360" w:lineRule="auto"/>
        <w:jc w:val="both"/>
      </w:pPr>
      <w:r>
        <w:t>2. VREDNOVANJE I OCJENJIVANJE U RAZREDNOJ NASTAVI</w:t>
      </w:r>
    </w:p>
    <w:p w:rsidR="00EF143B" w:rsidRDefault="00EF143B" w:rsidP="00EF143B">
      <w:pPr>
        <w:spacing w:after="0" w:line="360" w:lineRule="auto"/>
        <w:jc w:val="both"/>
      </w:pPr>
      <w:r>
        <w:t>- nije nužno imati u svim nastavnim cjelinama svih nastavnih predmeta brojčane ocjene</w:t>
      </w:r>
    </w:p>
    <w:p w:rsidR="00EF143B" w:rsidRDefault="00EF143B" w:rsidP="00EF143B">
      <w:pPr>
        <w:spacing w:after="0" w:line="360" w:lineRule="auto"/>
        <w:jc w:val="both"/>
      </w:pPr>
      <w:r>
        <w:t>- nije potrebno provesti planirane provjere znanja i ne treba učenike usmeno ispitati</w:t>
      </w:r>
    </w:p>
    <w:p w:rsidR="00EF143B" w:rsidRDefault="00EF143B" w:rsidP="00EF143B">
      <w:pPr>
        <w:spacing w:after="0" w:line="360" w:lineRule="auto"/>
        <w:jc w:val="both"/>
      </w:pPr>
      <w:r>
        <w:t>- dovoljno je pratiti aktivnost učenika – DZ, vježbe, plakati, sastavci, crteži, kvizovi…</w:t>
      </w:r>
    </w:p>
    <w:p w:rsidR="00EF143B" w:rsidRDefault="00EF143B" w:rsidP="00EF143B">
      <w:pPr>
        <w:spacing w:after="0" w:line="360" w:lineRule="auto"/>
        <w:jc w:val="both"/>
      </w:pPr>
      <w:r>
        <w:t>- u zaključnu ocjenu uzimaju se u obzir svi elementi vrednovanja i cjelokupni rad učenika tijekom cijele nastavne godine</w:t>
      </w:r>
    </w:p>
    <w:p w:rsidR="00EF143B" w:rsidRDefault="00EF143B" w:rsidP="00EF143B">
      <w:pPr>
        <w:spacing w:after="0" w:line="360" w:lineRule="auto"/>
        <w:jc w:val="both"/>
      </w:pPr>
      <w:r>
        <w:t xml:space="preserve">- postoji mogućnost, u skladu s epidemiološkom situacijom, da se ne izvodi zaključna ocjena </w:t>
      </w:r>
    </w:p>
    <w:p w:rsidR="00EF143B" w:rsidRDefault="00EF143B" w:rsidP="00EF143B">
      <w:pPr>
        <w:spacing w:after="0" w:line="360" w:lineRule="auto"/>
        <w:jc w:val="both"/>
      </w:pPr>
    </w:p>
    <w:p w:rsidR="007045E5" w:rsidRDefault="007045E5" w:rsidP="007045E5">
      <w:pPr>
        <w:spacing w:after="0" w:line="360" w:lineRule="auto"/>
        <w:jc w:val="both"/>
      </w:pPr>
      <w:r>
        <w:t>2. VREDNOVANJE I OCJENJIVANJE U PREDMETNOJ NASTAVI</w:t>
      </w:r>
    </w:p>
    <w:p w:rsidR="00EF143B" w:rsidRDefault="00EF143B" w:rsidP="00EF143B">
      <w:pPr>
        <w:spacing w:after="0" w:line="360" w:lineRule="auto"/>
        <w:jc w:val="both"/>
      </w:pPr>
      <w:r>
        <w:t>-</w:t>
      </w:r>
      <w:r w:rsidR="00FF646B">
        <w:t xml:space="preserve"> u VREMENIKU koji će biti objavljen na mrežnoj stranici škole nalazit će se termini</w:t>
      </w:r>
      <w:r>
        <w:rPr>
          <w:u w:val="single"/>
        </w:rPr>
        <w:t xml:space="preserve"> provedbe pisanih ispitivanja i složenjijih, zahtjevnijih zadataka</w:t>
      </w:r>
      <w:r>
        <w:t xml:space="preserve"> kako bi se u</w:t>
      </w:r>
      <w:r w:rsidR="00FF646B">
        <w:t>ravnotežilo opterećenje učenika</w:t>
      </w:r>
    </w:p>
    <w:p w:rsidR="00EF143B" w:rsidRDefault="00EF143B" w:rsidP="00EF143B">
      <w:pPr>
        <w:spacing w:after="0" w:line="360" w:lineRule="auto"/>
        <w:jc w:val="both"/>
      </w:pPr>
      <w:r>
        <w:lastRenderedPageBreak/>
        <w:t xml:space="preserve">- </w:t>
      </w:r>
      <w:r>
        <w:rPr>
          <w:u w:val="single"/>
        </w:rPr>
        <w:t>za predmete</w:t>
      </w:r>
      <w:r>
        <w:t xml:space="preserve"> koji imaju </w:t>
      </w:r>
      <w:r>
        <w:rPr>
          <w:u w:val="single"/>
        </w:rPr>
        <w:t xml:space="preserve">četiri/pet sati tjedno </w:t>
      </w:r>
      <w:r w:rsidR="00D80CFD">
        <w:rPr>
          <w:u w:val="single"/>
        </w:rPr>
        <w:t xml:space="preserve">(HJ, MAT) </w:t>
      </w:r>
      <w:r>
        <w:rPr>
          <w:u w:val="single"/>
        </w:rPr>
        <w:t>usmeno ispitivanje potrebno je provesti jedanput</w:t>
      </w:r>
      <w:r>
        <w:t xml:space="preserve"> do kraja nastavne godine</w:t>
      </w:r>
    </w:p>
    <w:p w:rsidR="00EF143B" w:rsidRDefault="00EF143B" w:rsidP="00EF143B">
      <w:pPr>
        <w:spacing w:after="0" w:line="360" w:lineRule="auto"/>
        <w:jc w:val="both"/>
      </w:pPr>
      <w:r>
        <w:t xml:space="preserve">- za predmete koji imaju </w:t>
      </w:r>
      <w:r>
        <w:rPr>
          <w:u w:val="single"/>
        </w:rPr>
        <w:t xml:space="preserve">tri sata tjedno </w:t>
      </w:r>
      <w:r w:rsidR="00D80CFD">
        <w:rPr>
          <w:u w:val="single"/>
        </w:rPr>
        <w:t xml:space="preserve">(EJ) </w:t>
      </w:r>
      <w:r>
        <w:rPr>
          <w:u w:val="single"/>
        </w:rPr>
        <w:t>usmeno ispitivanje moguće je provesti jedanput</w:t>
      </w:r>
      <w:r>
        <w:t xml:space="preserve"> do kraja nastavne godine prema potrebi i procjeni predmetnog učitelja</w:t>
      </w:r>
    </w:p>
    <w:p w:rsidR="005E5F05" w:rsidRDefault="005E5F05" w:rsidP="005E5F05">
      <w:pPr>
        <w:spacing w:after="0" w:line="360" w:lineRule="auto"/>
        <w:jc w:val="both"/>
        <w:rPr>
          <w:u w:val="single"/>
        </w:rPr>
      </w:pPr>
      <w:r>
        <w:t xml:space="preserve">- preporuka je da se </w:t>
      </w:r>
      <w:r>
        <w:rPr>
          <w:u w:val="single"/>
        </w:rPr>
        <w:t>usmeno ispitivanje provodi putem videokonferencije</w:t>
      </w:r>
    </w:p>
    <w:p w:rsidR="005E5F05" w:rsidRPr="005E5F05" w:rsidRDefault="00EF143B" w:rsidP="00EF143B">
      <w:pPr>
        <w:spacing w:after="0" w:line="360" w:lineRule="auto"/>
        <w:jc w:val="both"/>
        <w:rPr>
          <w:u w:val="single"/>
        </w:rPr>
      </w:pPr>
      <w:r>
        <w:t xml:space="preserve">- za predmete koji imaju </w:t>
      </w:r>
      <w:r>
        <w:rPr>
          <w:u w:val="single"/>
        </w:rPr>
        <w:t>dva sata tjedno</w:t>
      </w:r>
      <w:r w:rsidR="00FF646B">
        <w:rPr>
          <w:u w:val="single"/>
        </w:rPr>
        <w:t xml:space="preserve"> (NJ.J., BOS.J., VJ, PRI, BIOL, KEM, FIZ, GEO, POV, INF)</w:t>
      </w:r>
      <w:r>
        <w:rPr>
          <w:u w:val="single"/>
        </w:rPr>
        <w:t xml:space="preserve"> ne preporuča se usmeno </w:t>
      </w:r>
      <w:r w:rsidRPr="005E5F05">
        <w:rPr>
          <w:u w:val="single"/>
        </w:rPr>
        <w:t>ispitivanje</w:t>
      </w:r>
      <w:r w:rsidR="005E5F05" w:rsidRPr="005E5F05">
        <w:rPr>
          <w:bCs/>
          <w:u w:val="single"/>
        </w:rPr>
        <w:t xml:space="preserve"> osim ako učitelj i učenik imaju</w:t>
      </w:r>
      <w:r w:rsidR="005E5F05" w:rsidRPr="005E5F05">
        <w:rPr>
          <w:b/>
          <w:bCs/>
          <w:u w:val="single"/>
        </w:rPr>
        <w:t xml:space="preserve"> </w:t>
      </w:r>
      <w:r w:rsidR="005E5F05" w:rsidRPr="005E5F05">
        <w:rPr>
          <w:bCs/>
          <w:u w:val="single"/>
        </w:rPr>
        <w:t>dvojbu</w:t>
      </w:r>
      <w:r w:rsidR="005E5F05" w:rsidRPr="005E5F05">
        <w:rPr>
          <w:bCs/>
        </w:rPr>
        <w:t xml:space="preserve"> oko zaključne ocjene odnosno </w:t>
      </w:r>
      <w:r w:rsidR="005E5F05">
        <w:rPr>
          <w:bCs/>
        </w:rPr>
        <w:t>ako</w:t>
      </w:r>
      <w:r w:rsidR="005E5F05" w:rsidRPr="005E5F05">
        <w:rPr>
          <w:b/>
          <w:bCs/>
        </w:rPr>
        <w:t xml:space="preserve"> </w:t>
      </w:r>
      <w:r w:rsidR="005E5F05" w:rsidRPr="005E5F05">
        <w:rPr>
          <w:bCs/>
        </w:rPr>
        <w:t>nema dovoljno elemenata za zaključivanje ocjene</w:t>
      </w:r>
    </w:p>
    <w:p w:rsidR="00EF143B" w:rsidRDefault="00EF143B" w:rsidP="00EF143B">
      <w:pPr>
        <w:spacing w:after="0" w:line="360" w:lineRule="auto"/>
        <w:jc w:val="both"/>
      </w:pPr>
      <w:r>
        <w:t xml:space="preserve">- za predmete </w:t>
      </w:r>
      <w:r>
        <w:rPr>
          <w:u w:val="single"/>
        </w:rPr>
        <w:t>Matematika, Fizika i Kemij</w:t>
      </w:r>
      <w:r>
        <w:t xml:space="preserve">a moguće je provesti i </w:t>
      </w:r>
      <w:r>
        <w:rPr>
          <w:u w:val="single"/>
        </w:rPr>
        <w:t>pisanu provjeru</w:t>
      </w:r>
      <w:r>
        <w:t xml:space="preserve"> znanja tehnikama koje odabere predmetni učitelj, a preporuka je da se nakon pisane provjere organizira </w:t>
      </w:r>
      <w:r>
        <w:rPr>
          <w:u w:val="single"/>
        </w:rPr>
        <w:t>i kratki usmeni razgovor</w:t>
      </w:r>
      <w:r>
        <w:t xml:space="preserve"> u kojem se mogu razjasniti eventualne nedoumice i dvojbe oko autentičnosti rada</w:t>
      </w:r>
    </w:p>
    <w:p w:rsidR="00EF143B" w:rsidRDefault="00EF143B" w:rsidP="00EF143B">
      <w:pPr>
        <w:spacing w:after="0" w:line="360" w:lineRule="auto"/>
        <w:jc w:val="both"/>
      </w:pPr>
      <w:r>
        <w:t xml:space="preserve">- </w:t>
      </w:r>
      <w:r>
        <w:rPr>
          <w:u w:val="single"/>
        </w:rPr>
        <w:t>u svim predmetima</w:t>
      </w:r>
      <w:r>
        <w:t xml:space="preserve"> može se </w:t>
      </w:r>
      <w:r>
        <w:rPr>
          <w:u w:val="single"/>
        </w:rPr>
        <w:t>vrednovati aktivnost učenika</w:t>
      </w:r>
      <w:r>
        <w:t xml:space="preserve"> (npr. domaće zadaće) i tome pridodati </w:t>
      </w:r>
      <w:r>
        <w:rPr>
          <w:u w:val="single"/>
        </w:rPr>
        <w:t>barem jednu ocjen</w:t>
      </w:r>
      <w:r w:rsidR="00FF646B">
        <w:rPr>
          <w:u w:val="single"/>
        </w:rPr>
        <w:t>a</w:t>
      </w:r>
    </w:p>
    <w:p w:rsidR="00EF143B" w:rsidRDefault="00EF143B" w:rsidP="00EF143B">
      <w:pPr>
        <w:spacing w:after="0" w:line="360" w:lineRule="auto"/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u svakom predmetu </w:t>
      </w:r>
      <w:r>
        <w:t xml:space="preserve">moguće je napraviti </w:t>
      </w:r>
      <w:r>
        <w:rPr>
          <w:u w:val="single"/>
        </w:rPr>
        <w:t>i jedan složeniji zadatak</w:t>
      </w:r>
      <w:r>
        <w:t xml:space="preserve"> u obliku plakata, prezentacije, projekta, istraživačkog rada, kritičkog prikaza ili problemskog zadatka i tome pridodati </w:t>
      </w:r>
      <w:r>
        <w:rPr>
          <w:u w:val="single"/>
        </w:rPr>
        <w:t>barem jednu ocjen</w:t>
      </w:r>
      <w:r w:rsidR="002B5917">
        <w:rPr>
          <w:u w:val="single"/>
        </w:rPr>
        <w:t>u</w:t>
      </w:r>
    </w:p>
    <w:p w:rsidR="00EF143B" w:rsidRDefault="00EF143B" w:rsidP="00EF143B">
      <w:p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-i bez pisane i usmene provjere do kraja nastave godine svaki učenik iz svih predmeta može </w:t>
      </w:r>
      <w:r w:rsidR="00515A38">
        <w:rPr>
          <w:u w:val="single"/>
        </w:rPr>
        <w:t>dobiti</w:t>
      </w:r>
      <w:r>
        <w:rPr>
          <w:u w:val="single"/>
        </w:rPr>
        <w:t xml:space="preserve"> minimalno dvije ocjene</w:t>
      </w:r>
    </w:p>
    <w:p w:rsidR="00EF143B" w:rsidRDefault="00EF143B" w:rsidP="00EF143B">
      <w:pPr>
        <w:spacing w:after="0" w:line="360" w:lineRule="auto"/>
        <w:jc w:val="both"/>
      </w:pPr>
      <w:r>
        <w:t>- u zaključnu ocjenu uzimaju se u obzir svi elementi vrednovanja i cjelokupni rad učenika tijekom cijele nastavne godine</w:t>
      </w:r>
    </w:p>
    <w:p w:rsidR="00EF143B" w:rsidRDefault="00EF143B" w:rsidP="00EF143B">
      <w:pPr>
        <w:spacing w:after="0" w:line="360" w:lineRule="auto"/>
        <w:jc w:val="both"/>
      </w:pPr>
      <w:r>
        <w:t>- postoji mogućnost, u skladu s epidemiološkom situacijom, da se ne izvodi zaključna ocjena iz odgojnih predmeta</w:t>
      </w:r>
      <w:r w:rsidR="00D80CFD">
        <w:t xml:space="preserve"> (LK, GK, TK)</w:t>
      </w:r>
    </w:p>
    <w:p w:rsidR="00EF143B" w:rsidRDefault="00EF143B" w:rsidP="00EF143B">
      <w:pPr>
        <w:spacing w:after="0" w:line="360" w:lineRule="auto"/>
        <w:jc w:val="both"/>
      </w:pPr>
    </w:p>
    <w:p w:rsidR="00515345" w:rsidRDefault="00515345"/>
    <w:sectPr w:rsidR="0051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E3B4C"/>
    <w:multiLevelType w:val="hybridMultilevel"/>
    <w:tmpl w:val="4DB6C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16"/>
    <w:rsid w:val="002B5917"/>
    <w:rsid w:val="00307016"/>
    <w:rsid w:val="004E3893"/>
    <w:rsid w:val="00515345"/>
    <w:rsid w:val="00515A38"/>
    <w:rsid w:val="005308A4"/>
    <w:rsid w:val="005E5F05"/>
    <w:rsid w:val="007045E5"/>
    <w:rsid w:val="00B26CDB"/>
    <w:rsid w:val="00D80CFD"/>
    <w:rsid w:val="00DB7F56"/>
    <w:rsid w:val="00EF143B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44D1-F77B-44D8-AE97-78220009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3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493CE-3448-41BF-8598-D67F6AB5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Admin</cp:lastModifiedBy>
  <cp:revision>2</cp:revision>
  <dcterms:created xsi:type="dcterms:W3CDTF">2020-04-16T08:04:00Z</dcterms:created>
  <dcterms:modified xsi:type="dcterms:W3CDTF">2020-04-16T08:04:00Z</dcterms:modified>
</cp:coreProperties>
</file>