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92" w:rsidRDefault="00756D2B" w:rsidP="00825592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4"/>
          <w:szCs w:val="20"/>
          <w:lang w:eastAsia="hr-HR"/>
        </w:rPr>
        <w:t>lipanj 2020.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Poštovani roditelji,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Ugovori o uključivanju u program produženog boravka</w:t>
      </w: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za školsku godinu 20</w:t>
      </w:r>
      <w:r w:rsidR="00C75FBB">
        <w:rPr>
          <w:rFonts w:eastAsia="Times New Roman" w:cs="Times New Roman"/>
          <w:color w:val="000000"/>
          <w:sz w:val="24"/>
          <w:szCs w:val="20"/>
          <w:lang w:eastAsia="hr-HR"/>
        </w:rPr>
        <w:t>20</w:t>
      </w: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./20</w:t>
      </w:r>
      <w:r w:rsidR="00B12F24">
        <w:rPr>
          <w:rFonts w:eastAsia="Times New Roman" w:cs="Times New Roman"/>
          <w:color w:val="000000"/>
          <w:sz w:val="24"/>
          <w:szCs w:val="20"/>
          <w:lang w:eastAsia="hr-HR"/>
        </w:rPr>
        <w:t>2</w:t>
      </w:r>
      <w:r w:rsidR="00C75FBB">
        <w:rPr>
          <w:rFonts w:eastAsia="Times New Roman" w:cs="Times New Roman"/>
          <w:color w:val="000000"/>
          <w:sz w:val="24"/>
          <w:szCs w:val="20"/>
          <w:lang w:eastAsia="hr-HR"/>
        </w:rPr>
        <w:t>1</w:t>
      </w: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. </w:t>
      </w:r>
      <w:r w:rsidR="00C566D8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potpisivat će se</w:t>
      </w:r>
      <w:r w:rsidR="00D76368"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, uz predočenje potrebne </w:t>
      </w:r>
      <w:r w:rsidR="00C566D8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dokument</w:t>
      </w:r>
      <w:r w:rsid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a</w:t>
      </w:r>
      <w:r w:rsidR="00C566D8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cije tijekom lipnja</w:t>
      </w:r>
      <w:r w:rsidR="00C566D8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DA5DF5" w:rsidRDefault="00DA5DF5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DA5DF5" w:rsidRPr="00C75FBB" w:rsidRDefault="00C566D8" w:rsidP="000449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C75FBB"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prvih razreda</w:t>
      </w:r>
      <w:r w:rsidRPr="00C75FBB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–</w:t>
      </w:r>
      <w:r w:rsidR="004D0462" w:rsidRPr="00C75FBB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="00C75FBB" w:rsidRPr="00C75FBB">
        <w:rPr>
          <w:rFonts w:eastAsia="Times New Roman" w:cs="Times New Roman"/>
          <w:color w:val="000000"/>
          <w:sz w:val="24"/>
          <w:szCs w:val="20"/>
          <w:lang w:eastAsia="hr-HR"/>
        </w:rPr>
        <w:t>prilikom upisa</w:t>
      </w:r>
    </w:p>
    <w:p w:rsidR="00B12F24" w:rsidRDefault="00C566D8" w:rsidP="00DA5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drugih razreda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Pr="002B0735">
        <w:rPr>
          <w:rFonts w:eastAsia="Times New Roman" w:cs="Times New Roman"/>
          <w:color w:val="000000"/>
          <w:sz w:val="24"/>
          <w:szCs w:val="20"/>
          <w:lang w:eastAsia="hr-HR"/>
        </w:rPr>
        <w:t>–</w:t>
      </w:r>
      <w:r w:rsidR="00C75FBB" w:rsidRPr="00C75FBB">
        <w:rPr>
          <w:rFonts w:ascii="Times New Roman" w:hAnsi="Times New Roman" w:cs="Times New Roman"/>
          <w:sz w:val="24"/>
          <w:szCs w:val="24"/>
        </w:rPr>
        <w:t xml:space="preserve"> </w:t>
      </w:r>
      <w:r w:rsidR="00C75FBB">
        <w:rPr>
          <w:rFonts w:ascii="Times New Roman" w:hAnsi="Times New Roman" w:cs="Times New Roman"/>
          <w:sz w:val="24"/>
          <w:szCs w:val="24"/>
        </w:rPr>
        <w:t>24.6. 2020. i 25.6. 2020. od 9 do 17 sati u knjižnici škole</w:t>
      </w:r>
    </w:p>
    <w:p w:rsidR="00C75FBB" w:rsidRPr="00FE2E53" w:rsidRDefault="00C75FBB" w:rsidP="00FE2E5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697A6C" w:rsidRDefault="00236C51" w:rsidP="00236C5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Prema Programu javnih potreba u osnovnom odgoju i obrazovanju Grada Zagreba </w:t>
      </w:r>
      <w:r w:rsidR="00C566D8">
        <w:rPr>
          <w:rFonts w:eastAsia="Times New Roman" w:cs="Times New Roman"/>
          <w:color w:val="000000"/>
          <w:sz w:val="24"/>
          <w:szCs w:val="20"/>
          <w:lang w:eastAsia="hr-HR"/>
        </w:rPr>
        <w:t>za 20</w:t>
      </w:r>
      <w:r w:rsidR="00C75FBB">
        <w:rPr>
          <w:rFonts w:eastAsia="Times New Roman" w:cs="Times New Roman"/>
          <w:color w:val="000000"/>
          <w:sz w:val="24"/>
          <w:szCs w:val="20"/>
          <w:lang w:eastAsia="hr-HR"/>
        </w:rPr>
        <w:t>20</w:t>
      </w:r>
      <w:r w:rsidR="00C566D8">
        <w:rPr>
          <w:rFonts w:eastAsia="Times New Roman" w:cs="Times New Roman"/>
          <w:color w:val="000000"/>
          <w:sz w:val="24"/>
          <w:szCs w:val="20"/>
          <w:lang w:eastAsia="hr-HR"/>
        </w:rPr>
        <w:t xml:space="preserve">. g. </w:t>
      </w: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p</w:t>
      </w:r>
      <w:r w:rsidR="00697A6C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rioritet pri uključivanju u produženi boravak</w:t>
      </w:r>
      <w:r w:rsidR="00697A6C"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imaju:</w:t>
      </w:r>
    </w:p>
    <w:p w:rsidR="00236C51" w:rsidRPr="00236C51" w:rsidRDefault="00236C51" w:rsidP="00236C5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697A6C" w:rsidRPr="00236C51" w:rsidRDefault="00697A6C" w:rsidP="00C566D8">
      <w:pPr>
        <w:spacing w:after="0" w:line="240" w:lineRule="auto"/>
        <w:ind w:left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čija su oba roditelja zaposlena ili dijete/djeca zaposlenoga samohranog roditelja, koji koriste pravo na novčanu pomoć u sustavu socijalne skrbi</w:t>
      </w: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invalida Domovinskog rata, ako je drugi roditelj zaposlen</w:t>
      </w: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s teškoćama u razvoju</w:t>
      </w:r>
    </w:p>
    <w:p w:rsidR="00697A6C" w:rsidRPr="00236C51" w:rsidRDefault="00697A6C" w:rsidP="00697A6C">
      <w:pPr>
        <w:spacing w:after="0" w:line="240" w:lineRule="auto"/>
        <w:ind w:firstLine="708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bez roditelja ili zanemarenoga roditeljskog staranja</w:t>
      </w: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koja žive u teškim zdravstvenim i socijalnim uvjetima</w:t>
      </w:r>
    </w:p>
    <w:p w:rsidR="00697A6C" w:rsidRDefault="00697A6C" w:rsidP="00697A6C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koja primaju dječji doplatak.</w:t>
      </w:r>
    </w:p>
    <w:p w:rsidR="00236C51" w:rsidRPr="00236C51" w:rsidRDefault="00236C51" w:rsidP="00697A6C">
      <w:pPr>
        <w:spacing w:after="0" w:line="240" w:lineRule="auto"/>
        <w:ind w:firstLine="708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b/>
          <w:color w:val="000000"/>
          <w:sz w:val="24"/>
          <w:szCs w:val="20"/>
          <w:lang w:eastAsia="hr-HR"/>
        </w:rPr>
        <w:t>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:rsidR="00697A6C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Osnovne škole će utvrditi pravo na olakšice u plaćanju na temelju sljedećih dokaza: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:rsidR="00697A6C" w:rsidRPr="00236C51" w:rsidRDefault="00B12F24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1.</w:t>
      </w:r>
      <w:r w:rsidR="00697A6C"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 o prebivalištu djeteta</w:t>
      </w:r>
      <w:r w:rsidR="00697A6C" w:rsidRPr="00236C51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697A6C" w:rsidRPr="00236C51" w:rsidRDefault="00B12F24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2.</w:t>
      </w:r>
      <w:r w:rsidR="00697A6C"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dokazi o samohranosti roditelja</w:t>
      </w:r>
      <w:r w:rsidR="00697A6C" w:rsidRPr="00236C51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rodni list djeteta, smrtni list za preminulog roditelja/staratelja ili potvrda o nestanku drugog roditelja/staratelja ili rješenje Centra za socijalnu skrb o privremenom uzdržavanju djeteta;</w:t>
      </w:r>
    </w:p>
    <w:p w:rsidR="00697A6C" w:rsidRPr="00236C51" w:rsidRDefault="00B12F24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3.</w:t>
      </w:r>
      <w:r w:rsidR="00697A6C"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 o statusu osobe s invaliditetom i postotku invalidnosti</w:t>
      </w:r>
      <w:r w:rsidR="00697A6C" w:rsidRPr="00236C51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697A6C" w:rsidRPr="00236C51" w:rsidRDefault="00B12F24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4.</w:t>
      </w:r>
      <w:r w:rsidR="00697A6C"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dokazi o pravu na zajamčenu minimalnu naknadu:</w:t>
      </w:r>
    </w:p>
    <w:p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rješenje centra za socijalnu skrb o pravu na zajamčenu minimalnu naknadu.</w:t>
      </w:r>
    </w:p>
    <w:p w:rsidR="00697A6C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Ako roditelj, odnosno staratelj učenika ostvaruje olakšicu po više osnova, primjenjuje se jedna olakšica koja je za roditelja najpovoljnija.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:rsidR="00697A6C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lastRenderedPageBreak/>
        <w:t>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ED6068" w:rsidRDefault="00ED6068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ED6068" w:rsidRDefault="00825592" w:rsidP="00ED6068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r</w:t>
      </w:r>
      <w:r w:rsidR="00ED6068">
        <w:rPr>
          <w:rFonts w:eastAsia="Times New Roman" w:cs="Times New Roman"/>
          <w:color w:val="000000"/>
          <w:sz w:val="24"/>
          <w:szCs w:val="20"/>
          <w:lang w:eastAsia="hr-HR"/>
        </w:rPr>
        <w:t>avnateljica</w:t>
      </w:r>
    </w:p>
    <w:p w:rsidR="00825592" w:rsidRDefault="00825592" w:rsidP="00ED6068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825592" w:rsidRDefault="00825592" w:rsidP="00ED6068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825592" w:rsidRPr="00236C51" w:rsidRDefault="00825592" w:rsidP="00ED6068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mr. </w:t>
      </w:r>
      <w:proofErr w:type="spellStart"/>
      <w:r>
        <w:rPr>
          <w:rFonts w:eastAsia="Times New Roman" w:cs="Times New Roman"/>
          <w:color w:val="000000"/>
          <w:sz w:val="24"/>
          <w:szCs w:val="20"/>
          <w:lang w:eastAsia="hr-HR"/>
        </w:rPr>
        <w:t>sc</w:t>
      </w:r>
      <w:proofErr w:type="spellEnd"/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. Branka </w:t>
      </w:r>
      <w:proofErr w:type="spellStart"/>
      <w:r>
        <w:rPr>
          <w:rFonts w:eastAsia="Times New Roman" w:cs="Times New Roman"/>
          <w:color w:val="000000"/>
          <w:sz w:val="24"/>
          <w:szCs w:val="20"/>
          <w:lang w:eastAsia="hr-HR"/>
        </w:rPr>
        <w:t>Štefok</w:t>
      </w:r>
      <w:proofErr w:type="spellEnd"/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0"/>
          <w:lang w:eastAsia="hr-HR"/>
        </w:rPr>
        <w:t>Bojadžija</w:t>
      </w:r>
      <w:proofErr w:type="spellEnd"/>
    </w:p>
    <w:sectPr w:rsidR="00825592" w:rsidRPr="0023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7B6"/>
    <w:multiLevelType w:val="hybridMultilevel"/>
    <w:tmpl w:val="14822D5C"/>
    <w:lvl w:ilvl="0" w:tplc="C05E5E2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F"/>
    <w:rsid w:val="00137F8D"/>
    <w:rsid w:val="00236C51"/>
    <w:rsid w:val="002B0735"/>
    <w:rsid w:val="003B774A"/>
    <w:rsid w:val="004D0462"/>
    <w:rsid w:val="00540E92"/>
    <w:rsid w:val="00642E2A"/>
    <w:rsid w:val="00697A6C"/>
    <w:rsid w:val="0071167F"/>
    <w:rsid w:val="0073299A"/>
    <w:rsid w:val="00756D2B"/>
    <w:rsid w:val="00825592"/>
    <w:rsid w:val="008E3EC6"/>
    <w:rsid w:val="0097637A"/>
    <w:rsid w:val="00A32BE3"/>
    <w:rsid w:val="00A86E38"/>
    <w:rsid w:val="00B12F24"/>
    <w:rsid w:val="00BB63A4"/>
    <w:rsid w:val="00C566D8"/>
    <w:rsid w:val="00C75FBB"/>
    <w:rsid w:val="00D100DB"/>
    <w:rsid w:val="00D37360"/>
    <w:rsid w:val="00D76368"/>
    <w:rsid w:val="00DA5DF5"/>
    <w:rsid w:val="00ED6068"/>
    <w:rsid w:val="00F77EDB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39E-9C49-4266-8F4C-586F1E32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A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5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Zeljka Zagorac</cp:lastModifiedBy>
  <cp:revision>2</cp:revision>
  <cp:lastPrinted>2018-05-29T06:24:00Z</cp:lastPrinted>
  <dcterms:created xsi:type="dcterms:W3CDTF">2020-06-16T17:26:00Z</dcterms:created>
  <dcterms:modified xsi:type="dcterms:W3CDTF">2020-06-16T17:26:00Z</dcterms:modified>
</cp:coreProperties>
</file>